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84" w:rsidRPr="003F7984" w:rsidRDefault="003F7984" w:rsidP="003F7984">
      <w:pPr>
        <w:jc w:val="center"/>
        <w:rPr>
          <w:rFonts w:ascii="Times New Roman" w:hAnsi="Times New Roman" w:cs="Times New Roman"/>
          <w:b/>
          <w:color w:val="FF0000"/>
        </w:rPr>
      </w:pPr>
      <w:r w:rsidRPr="003F7984">
        <w:rPr>
          <w:rFonts w:ascii="Times New Roman" w:hAnsi="Times New Roman" w:cs="Times New Roman"/>
          <w:b/>
          <w:color w:val="FF0000"/>
        </w:rPr>
        <w:t>Десять советов отцам и матерям</w:t>
      </w:r>
    </w:p>
    <w:p w:rsidR="003F7984" w:rsidRDefault="003F7984" w:rsidP="003F7984">
      <w:r>
        <w:t>1. Принимайте малыша таковым, каков он есть.</w:t>
      </w:r>
    </w:p>
    <w:p w:rsidR="003F7984" w:rsidRDefault="003F7984" w:rsidP="003F7984">
      <w:r>
        <w:t>2. Никогда не приказывайте из прихоти. Не нужно бесцельных приказаний. Не вмешиваться в жизнь малыша столь же опасн</w:t>
      </w:r>
      <w:r>
        <w:t>о, как и вмешиваться постоянно.</w:t>
      </w:r>
    </w:p>
    <w:p w:rsidR="003F7984" w:rsidRDefault="003F7984" w:rsidP="003F7984">
      <w:r>
        <w:t xml:space="preserve">3. Никогда не принимайте решения в одиночку. Золотое правило домашней жизни - </w:t>
      </w:r>
      <w:proofErr w:type="spellStart"/>
      <w:r>
        <w:t>диархия</w:t>
      </w:r>
      <w:proofErr w:type="spellEnd"/>
      <w:r>
        <w:t>. Когда отец и мама противоречат друг другу - для малыша это занимательное зрелище.</w:t>
      </w:r>
    </w:p>
    <w:p w:rsidR="003F7984" w:rsidRDefault="003F7984" w:rsidP="003F7984">
      <w:r>
        <w:t>4. Сохраняйте доверие к тому, кто будет вам противоречить.</w:t>
      </w:r>
    </w:p>
    <w:p w:rsidR="003F7984" w:rsidRDefault="003F7984" w:rsidP="003F7984">
      <w:r>
        <w:t xml:space="preserve">5. По части подарков - никаких излишеств. Мы разучились отказывать детям. Отказ приносит больше полезности, ибо учит отличить </w:t>
      </w:r>
      <w:proofErr w:type="gramStart"/>
      <w:r>
        <w:t>нужное</w:t>
      </w:r>
      <w:proofErr w:type="gramEnd"/>
      <w:r>
        <w:t xml:space="preserve"> от излишества.</w:t>
      </w:r>
    </w:p>
    <w:p w:rsidR="003F7984" w:rsidRDefault="003F7984" w:rsidP="003F7984">
      <w:r>
        <w:t>6. Во всём действуйте своим примером. Добиваться от малыша можно лишь того, что делаешь сам.</w:t>
      </w:r>
    </w:p>
    <w:p w:rsidR="003F7984" w:rsidRDefault="003F7984" w:rsidP="003F7984">
      <w:r>
        <w:t>7. Говорите обо всем без боязни. Речь - золото, а молчание - свинец.</w:t>
      </w:r>
    </w:p>
    <w:p w:rsidR="003F7984" w:rsidRDefault="003F7984" w:rsidP="003F7984">
      <w:r>
        <w:t>8. Объединяйтесь со своими близкими. Семья - это личная республика. Всё обязано делаться сообща: мытьё посуды, покупки, уборка, выбор развлечений, маршруты поездок.</w:t>
      </w:r>
    </w:p>
    <w:p w:rsidR="003F7984" w:rsidRDefault="003F7984" w:rsidP="003F7984">
      <w:r>
        <w:t>9. Держите дверь открытой. Рано либо поздно вы не удержите деток, подростков, молодежь в доме. Никогда не рано обучаться свободе.</w:t>
      </w:r>
    </w:p>
    <w:p w:rsidR="003F7984" w:rsidRDefault="003F7984" w:rsidP="003F7984">
      <w:r>
        <w:t>10. Устранитесь в положенное время! Эта заповедь постоянно навевает грусть. Рано либо поздно предки останутся в одиночестве. Ничего не поделаешь, неважно какая родительская к</w:t>
      </w:r>
      <w:r>
        <w:t>арьера подразумевает эту жертву</w:t>
      </w:r>
    </w:p>
    <w:p w:rsidR="003F7984" w:rsidRPr="003F7984" w:rsidRDefault="003F7984" w:rsidP="003F7984">
      <w:pPr>
        <w:jc w:val="center"/>
      </w:pPr>
      <w:r w:rsidRPr="003F7984">
        <w:rPr>
          <w:rFonts w:ascii="Times New Roman" w:hAnsi="Times New Roman" w:cs="Times New Roman"/>
          <w:b/>
          <w:color w:val="FF0000"/>
        </w:rPr>
        <w:t>Советы родителям:</w:t>
      </w:r>
    </w:p>
    <w:p w:rsidR="003F7984" w:rsidRDefault="003F7984" w:rsidP="003F7984">
      <w:bookmarkStart w:id="0" w:name="_GoBack"/>
      <w:bookmarkEnd w:id="0"/>
      <w:r>
        <w:t>1. Проанализируйте вашу собственную систему ценностей в отношении воспитания детей. Способствует ли она реализации личности и одаренности в обществе?</w:t>
      </w:r>
    </w:p>
    <w:p w:rsidR="003F7984" w:rsidRDefault="003F7984" w:rsidP="003F7984">
      <w:r>
        <w:t>2. Будьте честными. Все дети весьма чувствительны ко лжи, а к одаренным детям это относится в большей степени.</w:t>
      </w:r>
    </w:p>
    <w:p w:rsidR="003F7984" w:rsidRDefault="003F7984" w:rsidP="003F7984">
      <w:r>
        <w:t>3. Оценивайте уровень развития ребёнка.</w:t>
      </w:r>
    </w:p>
    <w:p w:rsidR="003F7984" w:rsidRDefault="003F7984" w:rsidP="003F7984">
      <w:r>
        <w:t>4. Избегайте длинных объяснений или бесед с ребенком.</w:t>
      </w:r>
    </w:p>
    <w:p w:rsidR="003F7984" w:rsidRDefault="003F7984" w:rsidP="003F7984">
      <w:r>
        <w:t>5. Старайтесь вовремя уловить изменения в ребенке. Они могут выражаться в неординарных вопросах или являться признаком одаренности.</w:t>
      </w:r>
    </w:p>
    <w:p w:rsidR="003F7984" w:rsidRDefault="003F7984" w:rsidP="003F7984">
      <w:r>
        <w:t>6. Уважайте в ребенке индивидуальность. Не стремитесь проецировать на него собственные интересы и увлечения. Развивайте в своих детях следующие качества:</w:t>
      </w:r>
    </w:p>
    <w:p w:rsidR="003F7984" w:rsidRDefault="003F7984" w:rsidP="003F7984">
      <w:r>
        <w:t>- уверенность, базирующуюся на объективной самооценке;</w:t>
      </w:r>
    </w:p>
    <w:p w:rsidR="003F7984" w:rsidRDefault="003F7984" w:rsidP="003F7984">
      <w:r>
        <w:t>- понимание достоинств и недостатков в себе самом и окружающих;</w:t>
      </w:r>
    </w:p>
    <w:p w:rsidR="003F7984" w:rsidRDefault="003F7984" w:rsidP="003F7984">
      <w:r>
        <w:t>- интеллектуальную любознательность и готовность к исследовательскому риску;</w:t>
      </w:r>
    </w:p>
    <w:p w:rsidR="003F7984" w:rsidRDefault="003F7984" w:rsidP="003F7984">
      <w:r>
        <w:lastRenderedPageBreak/>
        <w:t>- уважение к доброте, честности, дружелюбию, сопереживанию, терпению, душевному мужеству;</w:t>
      </w:r>
    </w:p>
    <w:p w:rsidR="003F7984" w:rsidRDefault="003F7984" w:rsidP="003F7984">
      <w:r>
        <w:t>- привычку опираться на собственные силы и готовность нести ответственность за свои поступки;</w:t>
      </w:r>
    </w:p>
    <w:p w:rsidR="00D360CF" w:rsidRDefault="003F7984" w:rsidP="003F7984">
      <w:r>
        <w:t>- умение находить общий язык и радость в общении с людьми всех возрастов.</w:t>
      </w:r>
    </w:p>
    <w:sectPr w:rsidR="00D3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84"/>
    <w:rsid w:val="000447B6"/>
    <w:rsid w:val="00050C1E"/>
    <w:rsid w:val="00062E2C"/>
    <w:rsid w:val="00084841"/>
    <w:rsid w:val="00114029"/>
    <w:rsid w:val="002B493B"/>
    <w:rsid w:val="00354949"/>
    <w:rsid w:val="00371A3F"/>
    <w:rsid w:val="003C4913"/>
    <w:rsid w:val="003F7984"/>
    <w:rsid w:val="004366AA"/>
    <w:rsid w:val="004D24C0"/>
    <w:rsid w:val="0063599C"/>
    <w:rsid w:val="008277AD"/>
    <w:rsid w:val="00907C39"/>
    <w:rsid w:val="00970300"/>
    <w:rsid w:val="009814E9"/>
    <w:rsid w:val="00983253"/>
    <w:rsid w:val="00B447BC"/>
    <w:rsid w:val="00BF6963"/>
    <w:rsid w:val="00D319C8"/>
    <w:rsid w:val="00D360CF"/>
    <w:rsid w:val="00DA604D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2013-10-22T16:51:00Z</dcterms:created>
  <dcterms:modified xsi:type="dcterms:W3CDTF">2013-10-22T16:53:00Z</dcterms:modified>
</cp:coreProperties>
</file>